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C2" w:rsidRDefault="00970FC2" w:rsidP="00F90C4D">
      <w:pPr>
        <w:ind w:right="95"/>
        <w:rPr>
          <w:rFonts w:ascii="Arial" w:hAnsi="Arial" w:cs="Arial"/>
          <w:b/>
          <w:color w:val="3366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366FF"/>
          <w:sz w:val="28"/>
          <w:szCs w:val="28"/>
        </w:rPr>
        <w:t>ΠΑΝΕΛΛΗΝΙΑ ΟΜΟΣΠΟΝΔΙΑ ΣΥΛΛΟΓΩΝ ΥΠΟΥΡΓΕΙΟΥ ΠΑΙΔΕΙΑΣ</w:t>
      </w:r>
    </w:p>
    <w:p w:rsidR="00970FC2" w:rsidRDefault="00970FC2" w:rsidP="00F90C4D">
      <w:pPr>
        <w:ind w:right="-46"/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Π.Ο.Σ.Υ.Π.</w:t>
      </w:r>
    </w:p>
    <w:p w:rsidR="00970FC2" w:rsidRPr="00BE24C4" w:rsidRDefault="00970FC2" w:rsidP="00F90C4D">
      <w:pPr>
        <w:ind w:right="-46"/>
        <w:rPr>
          <w:rFonts w:ascii="Arial" w:hAnsi="Arial" w:cs="Arial"/>
          <w:b/>
          <w:color w:val="3366FF"/>
          <w:sz w:val="18"/>
          <w:szCs w:val="18"/>
        </w:rPr>
      </w:pPr>
      <w:r>
        <w:rPr>
          <w:rFonts w:ascii="Arial" w:hAnsi="Arial" w:cs="Arial"/>
          <w:b/>
          <w:color w:val="3366FF"/>
          <w:sz w:val="18"/>
          <w:szCs w:val="18"/>
        </w:rPr>
        <w:t xml:space="preserve">     Ανδρέα Παπανδρέου 37, 151 80 ΜΑΡΟΥΣΙ Τηλ.- 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FAX</w:t>
      </w:r>
      <w:r w:rsidRPr="00BE24C4">
        <w:rPr>
          <w:rFonts w:ascii="Arial" w:hAnsi="Arial" w:cs="Arial"/>
          <w:b/>
          <w:color w:val="3366FF"/>
          <w:sz w:val="18"/>
          <w:szCs w:val="18"/>
        </w:rPr>
        <w:t xml:space="preserve">: 210 - 344 3776 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e</w:t>
      </w:r>
      <w:r w:rsidRPr="00BE24C4">
        <w:rPr>
          <w:rFonts w:ascii="Arial" w:hAnsi="Arial" w:cs="Arial"/>
          <w:b/>
          <w:color w:val="3366FF"/>
          <w:sz w:val="18"/>
          <w:szCs w:val="18"/>
        </w:rPr>
        <w:t>-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mail</w:t>
      </w:r>
      <w:r w:rsidRPr="00BE24C4">
        <w:rPr>
          <w:rFonts w:ascii="Arial" w:hAnsi="Arial" w:cs="Arial"/>
          <w:b/>
          <w:color w:val="3366FF"/>
          <w:sz w:val="18"/>
          <w:szCs w:val="18"/>
        </w:rPr>
        <w:t xml:space="preserve">: 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posyp</w:t>
      </w:r>
      <w:r w:rsidRPr="00BE24C4">
        <w:rPr>
          <w:rFonts w:ascii="Arial" w:hAnsi="Arial" w:cs="Arial"/>
          <w:b/>
          <w:color w:val="3366FF"/>
          <w:sz w:val="18"/>
          <w:szCs w:val="18"/>
        </w:rPr>
        <w:t>@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minedu</w:t>
      </w:r>
      <w:r w:rsidRPr="00BE24C4">
        <w:rPr>
          <w:rFonts w:ascii="Arial" w:hAnsi="Arial" w:cs="Arial"/>
          <w:b/>
          <w:color w:val="3366FF"/>
          <w:sz w:val="18"/>
          <w:szCs w:val="18"/>
        </w:rPr>
        <w:t>.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gov</w:t>
      </w:r>
      <w:r w:rsidRPr="00BE24C4">
        <w:rPr>
          <w:rFonts w:ascii="Arial" w:hAnsi="Arial" w:cs="Arial"/>
          <w:b/>
          <w:color w:val="3366FF"/>
          <w:sz w:val="18"/>
          <w:szCs w:val="18"/>
        </w:rPr>
        <w:t>.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gr</w:t>
      </w:r>
    </w:p>
    <w:p w:rsidR="00970FC2" w:rsidRPr="00BE24C4" w:rsidRDefault="00970FC2" w:rsidP="00F90C4D">
      <w:pPr>
        <w:ind w:right="-760"/>
        <w:rPr>
          <w:rFonts w:ascii="Arial" w:hAnsi="Arial" w:cs="Arial"/>
          <w:b/>
          <w:color w:val="3366FF"/>
          <w:sz w:val="16"/>
          <w:szCs w:val="16"/>
        </w:rPr>
      </w:pPr>
    </w:p>
    <w:p w:rsidR="00970FC2" w:rsidRPr="00D13F73" w:rsidRDefault="00380451" w:rsidP="009E240F">
      <w:pPr>
        <w:tabs>
          <w:tab w:val="left" w:pos="4755"/>
          <w:tab w:val="left" w:pos="5415"/>
        </w:tabs>
        <w:ind w:right="-22"/>
        <w:rPr>
          <w:rFonts w:ascii="Arial" w:hAnsi="Arial" w:cs="Arial"/>
          <w:b/>
          <w:sz w:val="22"/>
          <w:szCs w:val="22"/>
        </w:rPr>
      </w:pPr>
      <w:r w:rsidRPr="003804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970FC2" w:rsidRPr="00D13F73">
        <w:rPr>
          <w:rFonts w:ascii="Arial" w:hAnsi="Arial" w:cs="Arial"/>
          <w:sz w:val="22"/>
          <w:szCs w:val="22"/>
        </w:rPr>
        <w:t xml:space="preserve">Μαρούσι </w:t>
      </w:r>
      <w:r w:rsidR="00A275DF" w:rsidRPr="00A275DF">
        <w:rPr>
          <w:rFonts w:ascii="Arial" w:hAnsi="Arial" w:cs="Arial"/>
          <w:sz w:val="22"/>
          <w:szCs w:val="22"/>
        </w:rPr>
        <w:t>23</w:t>
      </w:r>
      <w:r w:rsidRPr="00380451">
        <w:rPr>
          <w:rFonts w:ascii="Arial" w:hAnsi="Arial" w:cs="Arial"/>
          <w:sz w:val="22"/>
          <w:szCs w:val="22"/>
        </w:rPr>
        <w:t xml:space="preserve"> </w:t>
      </w:r>
      <w:r w:rsidR="00A275DF">
        <w:rPr>
          <w:rFonts w:ascii="Arial" w:hAnsi="Arial" w:cs="Arial"/>
          <w:sz w:val="22"/>
          <w:szCs w:val="22"/>
        </w:rPr>
        <w:t>Φεβρουαρίου</w:t>
      </w:r>
      <w:r w:rsidR="00970FC2" w:rsidRPr="00D13F73">
        <w:rPr>
          <w:rFonts w:ascii="Arial" w:hAnsi="Arial" w:cs="Arial"/>
          <w:sz w:val="22"/>
          <w:szCs w:val="22"/>
        </w:rPr>
        <w:t xml:space="preserve"> 201</w:t>
      </w:r>
      <w:r w:rsidR="00A275DF">
        <w:rPr>
          <w:rFonts w:ascii="Arial" w:hAnsi="Arial" w:cs="Arial"/>
          <w:sz w:val="22"/>
          <w:szCs w:val="22"/>
        </w:rPr>
        <w:t>8</w:t>
      </w:r>
    </w:p>
    <w:p w:rsidR="00970FC2" w:rsidRPr="00D13F73" w:rsidRDefault="00380451" w:rsidP="0002656A">
      <w:pPr>
        <w:ind w:left="142" w:right="-22"/>
        <w:jc w:val="center"/>
        <w:rPr>
          <w:rFonts w:ascii="Arial" w:hAnsi="Arial" w:cs="Arial"/>
          <w:sz w:val="22"/>
          <w:szCs w:val="22"/>
        </w:rPr>
      </w:pPr>
      <w:r w:rsidRPr="00380451">
        <w:rPr>
          <w:rFonts w:ascii="Arial" w:hAnsi="Arial" w:cs="Arial"/>
          <w:sz w:val="22"/>
          <w:szCs w:val="22"/>
        </w:rPr>
        <w:t xml:space="preserve">                                      </w:t>
      </w:r>
      <w:r w:rsidR="00970FC2" w:rsidRPr="00D13F73">
        <w:rPr>
          <w:rFonts w:ascii="Arial" w:hAnsi="Arial" w:cs="Arial"/>
          <w:sz w:val="22"/>
          <w:szCs w:val="22"/>
        </w:rPr>
        <w:t xml:space="preserve">   Αρ.Πρωτ.: </w:t>
      </w:r>
      <w:r w:rsidR="00A275DF">
        <w:rPr>
          <w:rFonts w:ascii="Arial" w:hAnsi="Arial" w:cs="Arial"/>
          <w:sz w:val="22"/>
          <w:szCs w:val="22"/>
        </w:rPr>
        <w:t>10</w:t>
      </w:r>
    </w:p>
    <w:p w:rsidR="00970FC2" w:rsidRPr="00887509" w:rsidRDefault="00970FC2" w:rsidP="00AC66D1">
      <w:pPr>
        <w:tabs>
          <w:tab w:val="left" w:pos="3675"/>
        </w:tabs>
        <w:ind w:right="-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70FC2" w:rsidRDefault="00A275DF" w:rsidP="00A275DF">
      <w:pPr>
        <w:tabs>
          <w:tab w:val="left" w:pos="3675"/>
        </w:tabs>
        <w:ind w:right="-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0451" w:rsidRPr="00380451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 Προς: </w:t>
      </w:r>
      <w:r w:rsidR="00AB17D5">
        <w:rPr>
          <w:rFonts w:ascii="Arial" w:hAnsi="Arial" w:cs="Arial"/>
          <w:b/>
        </w:rPr>
        <w:t>Τα μ</w:t>
      </w:r>
      <w:r>
        <w:rPr>
          <w:rFonts w:ascii="Arial" w:hAnsi="Arial" w:cs="Arial"/>
          <w:b/>
        </w:rPr>
        <w:t>έλη μας</w:t>
      </w:r>
    </w:p>
    <w:p w:rsidR="00970FC2" w:rsidRDefault="00970FC2" w:rsidP="00AC66D1">
      <w:pPr>
        <w:tabs>
          <w:tab w:val="left" w:pos="3675"/>
        </w:tabs>
        <w:ind w:right="-760"/>
        <w:rPr>
          <w:rFonts w:ascii="Arial" w:hAnsi="Arial" w:cs="Arial"/>
          <w:b/>
        </w:rPr>
      </w:pPr>
    </w:p>
    <w:p w:rsidR="00970FC2" w:rsidRPr="00B24405" w:rsidRDefault="00A275DF" w:rsidP="00380451">
      <w:pPr>
        <w:tabs>
          <w:tab w:val="left" w:pos="3675"/>
        </w:tabs>
        <w:ind w:right="-760"/>
        <w:jc w:val="center"/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2"/>
          <w:szCs w:val="22"/>
          <w:bdr w:val="none" w:sz="0" w:space="0" w:color="auto" w:frame="1"/>
        </w:rPr>
        <w:t>Θέμα: Έκδοση Οργανισμού Υπουργείου Παιδείας, Έρευνας και Θρησκευμάτων</w:t>
      </w:r>
    </w:p>
    <w:p w:rsidR="00970FC2" w:rsidRPr="00AB17D5" w:rsidRDefault="00AB17D5" w:rsidP="00380451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B17D5">
        <w:rPr>
          <w:rFonts w:ascii="Arial" w:hAnsi="Arial" w:cs="Arial"/>
          <w:b/>
          <w:color w:val="000000"/>
          <w:sz w:val="22"/>
          <w:szCs w:val="22"/>
        </w:rPr>
        <w:t>Π.Δ. 18/23 – 02 – 2018 (ΦΕΚ 31Α΄</w:t>
      </w:r>
      <w:r w:rsidR="00A7343D" w:rsidRPr="00677233">
        <w:rPr>
          <w:rFonts w:ascii="Arial" w:hAnsi="Arial" w:cs="Arial"/>
          <w:b/>
          <w:color w:val="000000"/>
          <w:sz w:val="22"/>
          <w:szCs w:val="22"/>
        </w:rPr>
        <w:t>/2018</w:t>
      </w:r>
      <w:r w:rsidRPr="00AB17D5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AB17D5" w:rsidRDefault="00AB17D5" w:rsidP="00105C91">
      <w:pPr>
        <w:spacing w:line="240" w:lineRule="atLeast"/>
        <w:textAlignment w:val="baseline"/>
        <w:rPr>
          <w:rStyle w:val="a4"/>
          <w:rFonts w:ascii="Arial" w:hAnsi="Arial" w:cs="Arial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70FC2" w:rsidRPr="00677233" w:rsidRDefault="00A275DF" w:rsidP="00677233">
      <w:pPr>
        <w:spacing w:after="120"/>
        <w:ind w:right="-45"/>
        <w:jc w:val="both"/>
        <w:rPr>
          <w:rFonts w:ascii="Arial" w:hAnsi="Arial" w:cs="Arial"/>
          <w:sz w:val="22"/>
          <w:szCs w:val="22"/>
        </w:rPr>
      </w:pPr>
      <w:r w:rsidRPr="00677233">
        <w:rPr>
          <w:rFonts w:ascii="Arial" w:hAnsi="Arial" w:cs="Arial"/>
          <w:iCs/>
          <w:sz w:val="22"/>
          <w:szCs w:val="22"/>
        </w:rPr>
        <w:t>Συναδέλφισσες, Συνάδελφοι</w:t>
      </w:r>
      <w:r w:rsidR="00970FC2" w:rsidRPr="00677233">
        <w:rPr>
          <w:rFonts w:ascii="Arial" w:hAnsi="Arial" w:cs="Arial"/>
          <w:iCs/>
          <w:sz w:val="22"/>
          <w:szCs w:val="22"/>
        </w:rPr>
        <w:t>,</w:t>
      </w:r>
    </w:p>
    <w:p w:rsidR="00A275DF" w:rsidRPr="00017676" w:rsidRDefault="00970FC2" w:rsidP="00677233">
      <w:pPr>
        <w:spacing w:after="120"/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275DF">
        <w:rPr>
          <w:rFonts w:ascii="Arial" w:hAnsi="Arial" w:cs="Arial"/>
          <w:sz w:val="22"/>
          <w:szCs w:val="22"/>
        </w:rPr>
        <w:t>Η 23</w:t>
      </w:r>
      <w:r w:rsidR="00A275DF" w:rsidRPr="00A275DF">
        <w:rPr>
          <w:rFonts w:ascii="Arial" w:hAnsi="Arial" w:cs="Arial"/>
          <w:sz w:val="22"/>
          <w:szCs w:val="22"/>
          <w:vertAlign w:val="superscript"/>
        </w:rPr>
        <w:t>η</w:t>
      </w:r>
      <w:r w:rsidR="00A275DF">
        <w:rPr>
          <w:rFonts w:ascii="Arial" w:hAnsi="Arial" w:cs="Arial"/>
          <w:sz w:val="22"/>
          <w:szCs w:val="22"/>
        </w:rPr>
        <w:t xml:space="preserve"> Φεβρουαρίου 2018 αποτελεί μία μέρα ορόσημο για το Υπουργείο Π</w:t>
      </w:r>
      <w:r w:rsidR="00017676">
        <w:rPr>
          <w:rFonts w:ascii="Arial" w:hAnsi="Arial" w:cs="Arial"/>
          <w:sz w:val="22"/>
          <w:szCs w:val="22"/>
        </w:rPr>
        <w:t xml:space="preserve">αιδείας, </w:t>
      </w:r>
      <w:r w:rsidR="00FA5224">
        <w:rPr>
          <w:rFonts w:ascii="Arial" w:hAnsi="Arial" w:cs="Arial"/>
          <w:sz w:val="22"/>
          <w:szCs w:val="22"/>
        </w:rPr>
        <w:t xml:space="preserve"> μία ιστορική </w:t>
      </w:r>
      <w:r w:rsidR="00A275DF">
        <w:rPr>
          <w:rFonts w:ascii="Arial" w:hAnsi="Arial" w:cs="Arial"/>
          <w:sz w:val="22"/>
          <w:szCs w:val="22"/>
        </w:rPr>
        <w:t xml:space="preserve">μέρα για τις </w:t>
      </w:r>
      <w:r w:rsidR="00017676">
        <w:rPr>
          <w:rFonts w:ascii="Arial" w:hAnsi="Arial" w:cs="Arial"/>
          <w:sz w:val="22"/>
          <w:szCs w:val="22"/>
        </w:rPr>
        <w:t>Περιφερειακές του Υπηρεσίες</w:t>
      </w:r>
      <w:r w:rsidR="00017676" w:rsidRPr="00017676">
        <w:rPr>
          <w:rFonts w:ascii="Arial" w:hAnsi="Arial" w:cs="Arial"/>
          <w:sz w:val="22"/>
          <w:szCs w:val="22"/>
        </w:rPr>
        <w:t xml:space="preserve">, </w:t>
      </w:r>
      <w:r w:rsidR="00017676">
        <w:rPr>
          <w:rFonts w:ascii="Arial" w:hAnsi="Arial" w:cs="Arial"/>
          <w:sz w:val="22"/>
          <w:szCs w:val="22"/>
        </w:rPr>
        <w:t>αλλά και μία μέρα δικαίωσης όλων των προσπαθειών και των αγώνων μας</w:t>
      </w:r>
      <w:r w:rsidR="00DC516F" w:rsidRPr="00DC516F">
        <w:rPr>
          <w:rFonts w:ascii="Arial" w:hAnsi="Arial" w:cs="Arial"/>
          <w:sz w:val="22"/>
          <w:szCs w:val="22"/>
        </w:rPr>
        <w:t>,</w:t>
      </w:r>
      <w:r w:rsidR="00017676">
        <w:rPr>
          <w:rFonts w:ascii="Arial" w:hAnsi="Arial" w:cs="Arial"/>
          <w:sz w:val="22"/>
          <w:szCs w:val="22"/>
        </w:rPr>
        <w:t xml:space="preserve"> ώστε το διαχρονικό όραμα του κλάδου μας,</w:t>
      </w:r>
      <w:r w:rsidR="001A2EED">
        <w:rPr>
          <w:rFonts w:ascii="Arial" w:hAnsi="Arial" w:cs="Arial"/>
          <w:sz w:val="22"/>
          <w:szCs w:val="22"/>
        </w:rPr>
        <w:t xml:space="preserve"> ν</w:t>
      </w:r>
      <w:r w:rsidR="00017676">
        <w:rPr>
          <w:rFonts w:ascii="Arial" w:hAnsi="Arial" w:cs="Arial"/>
          <w:sz w:val="22"/>
          <w:szCs w:val="22"/>
        </w:rPr>
        <w:t xml:space="preserve">α υλοποιηθεί </w:t>
      </w:r>
      <w:r w:rsidR="001A2EED">
        <w:rPr>
          <w:rFonts w:ascii="Arial" w:hAnsi="Arial" w:cs="Arial"/>
          <w:sz w:val="22"/>
          <w:szCs w:val="22"/>
        </w:rPr>
        <w:t xml:space="preserve"> ε</w:t>
      </w:r>
      <w:r w:rsidR="00017676">
        <w:rPr>
          <w:rFonts w:ascii="Arial" w:hAnsi="Arial" w:cs="Arial"/>
          <w:sz w:val="22"/>
          <w:szCs w:val="22"/>
        </w:rPr>
        <w:t xml:space="preserve">πί των ημερών μας. </w:t>
      </w:r>
    </w:p>
    <w:p w:rsidR="000444EF" w:rsidRDefault="00A275DF" w:rsidP="00677233">
      <w:pPr>
        <w:spacing w:after="120"/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Υπουργείο αποκτά, επιτέλους, έναν ολοκληρωμένο, σύγχρονο και λειτουργικό Οργανισμό για όλες τις υπηρεσίες του, γεγονός που θα αναβαθμίσει και θα εκσυγχρονίσει το ρόλο και την αποστολή του</w:t>
      </w:r>
      <w:r w:rsidR="00677233">
        <w:rPr>
          <w:rFonts w:ascii="Arial" w:hAnsi="Arial" w:cs="Arial"/>
          <w:sz w:val="22"/>
          <w:szCs w:val="22"/>
        </w:rPr>
        <w:t>, βάζοντας τέλος στον</w:t>
      </w:r>
      <w:r w:rsidR="000444EF">
        <w:rPr>
          <w:rFonts w:ascii="Arial" w:hAnsi="Arial" w:cs="Arial"/>
          <w:sz w:val="22"/>
          <w:szCs w:val="22"/>
        </w:rPr>
        <w:t xml:space="preserve"> κατακερματισμό, </w:t>
      </w:r>
      <w:r w:rsidR="00677233">
        <w:rPr>
          <w:rFonts w:ascii="Arial" w:hAnsi="Arial" w:cs="Arial"/>
          <w:sz w:val="22"/>
          <w:szCs w:val="22"/>
        </w:rPr>
        <w:t>τ</w:t>
      </w:r>
      <w:r w:rsidR="000444EF">
        <w:rPr>
          <w:rFonts w:ascii="Arial" w:hAnsi="Arial" w:cs="Arial"/>
          <w:sz w:val="22"/>
          <w:szCs w:val="22"/>
        </w:rPr>
        <w:t>η</w:t>
      </w:r>
      <w:r w:rsidR="00677233">
        <w:rPr>
          <w:rFonts w:ascii="Arial" w:hAnsi="Arial" w:cs="Arial"/>
          <w:sz w:val="22"/>
          <w:szCs w:val="22"/>
        </w:rPr>
        <w:t>ν</w:t>
      </w:r>
      <w:r w:rsidR="000444EF">
        <w:rPr>
          <w:rFonts w:ascii="Arial" w:hAnsi="Arial" w:cs="Arial"/>
          <w:sz w:val="22"/>
          <w:szCs w:val="22"/>
        </w:rPr>
        <w:t xml:space="preserve"> αποσπασματικότητα, </w:t>
      </w:r>
      <w:r w:rsidR="00677233">
        <w:rPr>
          <w:rFonts w:ascii="Arial" w:hAnsi="Arial" w:cs="Arial"/>
          <w:sz w:val="22"/>
          <w:szCs w:val="22"/>
        </w:rPr>
        <w:t>τ</w:t>
      </w:r>
      <w:r w:rsidR="000444EF">
        <w:rPr>
          <w:rFonts w:ascii="Arial" w:hAnsi="Arial" w:cs="Arial"/>
          <w:sz w:val="22"/>
          <w:szCs w:val="22"/>
        </w:rPr>
        <w:t>η</w:t>
      </w:r>
      <w:r w:rsidR="00677233">
        <w:rPr>
          <w:rFonts w:ascii="Arial" w:hAnsi="Arial" w:cs="Arial"/>
          <w:sz w:val="22"/>
          <w:szCs w:val="22"/>
        </w:rPr>
        <w:t>ν</w:t>
      </w:r>
      <w:r w:rsidR="000444EF">
        <w:rPr>
          <w:rFonts w:ascii="Arial" w:hAnsi="Arial" w:cs="Arial"/>
          <w:sz w:val="22"/>
          <w:szCs w:val="22"/>
        </w:rPr>
        <w:t xml:space="preserve"> ανασφάλεια και </w:t>
      </w:r>
      <w:r w:rsidR="00677233">
        <w:rPr>
          <w:rFonts w:ascii="Arial" w:hAnsi="Arial" w:cs="Arial"/>
          <w:sz w:val="22"/>
          <w:szCs w:val="22"/>
        </w:rPr>
        <w:t>τ</w:t>
      </w:r>
      <w:r w:rsidR="000444EF">
        <w:rPr>
          <w:rFonts w:ascii="Arial" w:hAnsi="Arial" w:cs="Arial"/>
          <w:sz w:val="22"/>
          <w:szCs w:val="22"/>
        </w:rPr>
        <w:t>η</w:t>
      </w:r>
      <w:r w:rsidR="00677233">
        <w:rPr>
          <w:rFonts w:ascii="Arial" w:hAnsi="Arial" w:cs="Arial"/>
          <w:sz w:val="22"/>
          <w:szCs w:val="22"/>
        </w:rPr>
        <w:t>ν αδιαφάνεια</w:t>
      </w:r>
      <w:r w:rsidR="000444EF">
        <w:rPr>
          <w:rFonts w:ascii="Arial" w:hAnsi="Arial" w:cs="Arial"/>
          <w:sz w:val="22"/>
          <w:szCs w:val="22"/>
        </w:rPr>
        <w:t>.</w:t>
      </w:r>
    </w:p>
    <w:p w:rsidR="000444EF" w:rsidRDefault="000444EF" w:rsidP="00677233">
      <w:pPr>
        <w:spacing w:after="120"/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Ειδικά οι Περιφερειακές του Υπηρεσίες μετά από αγώνες ετών και γενεών, όχι μόνο αποκτούν Οργανισμό, αλλά αποτελούν  αναπόσπαστο κομμάτι του Υπουργείου και όχι </w:t>
      </w:r>
      <w:r w:rsidR="00677233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ο</w:t>
      </w:r>
      <w:r w:rsidR="00677233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 xml:space="preserve"> παρία της διοίκησης</w:t>
      </w:r>
      <w:r w:rsidR="006772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όπως συνέβαινε έως τώρα. </w:t>
      </w:r>
    </w:p>
    <w:p w:rsidR="00BA1226" w:rsidRDefault="000444EF" w:rsidP="00A275DF">
      <w:pPr>
        <w:ind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Υπηρεσίες και υπάλληλοι</w:t>
      </w:r>
      <w:r w:rsidR="00677233">
        <w:rPr>
          <w:rFonts w:ascii="Arial" w:hAnsi="Arial" w:cs="Arial"/>
          <w:sz w:val="22"/>
          <w:szCs w:val="22"/>
        </w:rPr>
        <w:t>,</w:t>
      </w:r>
      <w:r w:rsidR="00BA1226">
        <w:rPr>
          <w:rFonts w:ascii="Arial" w:hAnsi="Arial" w:cs="Arial"/>
          <w:sz w:val="22"/>
          <w:szCs w:val="22"/>
        </w:rPr>
        <w:t>ισότιμα πλέον</w:t>
      </w:r>
      <w:r w:rsidR="007E6A3A">
        <w:rPr>
          <w:rFonts w:ascii="Arial" w:hAnsi="Arial" w:cs="Arial"/>
          <w:sz w:val="22"/>
          <w:szCs w:val="22"/>
        </w:rPr>
        <w:t>,</w:t>
      </w:r>
      <w:r w:rsidR="00BA1226">
        <w:rPr>
          <w:rFonts w:ascii="Arial" w:hAnsi="Arial" w:cs="Arial"/>
          <w:sz w:val="22"/>
          <w:szCs w:val="22"/>
        </w:rPr>
        <w:t xml:space="preserve"> θα λειτουργούν και θα εξελίσσονται, είτε βρίσκονται στο κέντρο, είτε στην περιφέρεια.</w:t>
      </w:r>
    </w:p>
    <w:p w:rsidR="00BA1226" w:rsidRDefault="00BA1226" w:rsidP="00A275DF">
      <w:pPr>
        <w:ind w:right="-46"/>
        <w:jc w:val="both"/>
        <w:rPr>
          <w:rFonts w:ascii="Arial" w:hAnsi="Arial" w:cs="Arial"/>
          <w:sz w:val="22"/>
          <w:szCs w:val="22"/>
        </w:rPr>
      </w:pPr>
    </w:p>
    <w:p w:rsidR="00BA1226" w:rsidRDefault="00BA1226" w:rsidP="00677233">
      <w:pPr>
        <w:spacing w:after="120"/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Συναδέλφισσες, Συνάδελφοι,</w:t>
      </w:r>
    </w:p>
    <w:p w:rsidR="00624DA4" w:rsidRDefault="00BA1226" w:rsidP="00677233">
      <w:pPr>
        <w:spacing w:after="120"/>
        <w:ind w:right="-4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Είναι υποχρέωση μας να ευχαριστήσουμε την Πολιτική Ηγεσία, τα μέλη των επιτροπών που εργάστηκαν σκληρά, τη </w:t>
      </w:r>
      <w:r w:rsidR="00FA5224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 xml:space="preserve">ιοίκηση του Υπουργείου, αλλά και όλους εσάς που αταλάντευτα στηρίξατε το σωστό και το δίκαιο, </w:t>
      </w:r>
      <w:r w:rsidR="00624DA4">
        <w:rPr>
          <w:rFonts w:ascii="Arial" w:hAnsi="Arial" w:cs="Arial"/>
          <w:sz w:val="22"/>
          <w:szCs w:val="22"/>
        </w:rPr>
        <w:t>την πρόοδο και την αλληλεγγύη του κλάδου μας, κόντρα στις κραυγές της οπισθοδρόμησης και της διάσπασης.</w:t>
      </w:r>
    </w:p>
    <w:p w:rsidR="00624DA4" w:rsidRDefault="00624DA4" w:rsidP="00677233">
      <w:pPr>
        <w:spacing w:after="120"/>
        <w:ind w:right="-4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Είναι καθήκον μας να αποτίσουμε φόρο τιμής, στην  μνήμη του Γιάννη Παντή, που οραματίστηκε και υλοποίησε τον Οργανισμό, διότι για εμάς που γνωρίζουμε αποτέλεσε έργο και παρακαταθήκη του.</w:t>
      </w:r>
    </w:p>
    <w:p w:rsidR="00624DA4" w:rsidRDefault="00FA5224" w:rsidP="00FA5224">
      <w:pPr>
        <w:ind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Ένα έργο που διασφάλισε τις θέσεις εργασίας, που αύξησε και ενοποίησε δομές, που τις έκανε λειτουργικές και σύγχρονες, που έδωσε βάθος στο δημόσιο χαρακτήρα της εκπαίδευσης, που </w:t>
      </w:r>
      <w:r w:rsidR="005B7083">
        <w:rPr>
          <w:rFonts w:ascii="Arial" w:hAnsi="Arial" w:cs="Arial"/>
          <w:sz w:val="22"/>
          <w:szCs w:val="22"/>
        </w:rPr>
        <w:t>έδωσε όραμα και προοπτική σε υπηρεσίες και υπαλλήλους.</w:t>
      </w:r>
    </w:p>
    <w:p w:rsidR="005B7083" w:rsidRDefault="005B7083" w:rsidP="00FA5224">
      <w:pPr>
        <w:ind w:right="-46"/>
        <w:jc w:val="both"/>
        <w:rPr>
          <w:rFonts w:ascii="Arial" w:hAnsi="Arial" w:cs="Arial"/>
          <w:sz w:val="22"/>
          <w:szCs w:val="22"/>
        </w:rPr>
      </w:pPr>
    </w:p>
    <w:p w:rsidR="00624DA4" w:rsidRDefault="00624DA4" w:rsidP="00677233">
      <w:pPr>
        <w:spacing w:after="120"/>
        <w:ind w:righ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Συναδέλφισσες, Συνάδελφοι,</w:t>
      </w:r>
    </w:p>
    <w:p w:rsidR="00160A98" w:rsidRDefault="00160A98" w:rsidP="00677233">
      <w:pPr>
        <w:spacing w:after="120"/>
        <w:ind w:right="-4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ΠΟΣΥΠ θα είναι δίπλα </w:t>
      </w:r>
      <w:r w:rsidR="007E6A3A">
        <w:rPr>
          <w:rFonts w:ascii="Arial" w:hAnsi="Arial" w:cs="Arial"/>
          <w:sz w:val="22"/>
          <w:szCs w:val="22"/>
        </w:rPr>
        <w:t xml:space="preserve">σε όλους τους εργαζόμενους, </w:t>
      </w:r>
      <w:r w:rsidR="00AB17D5">
        <w:rPr>
          <w:rFonts w:ascii="Arial" w:hAnsi="Arial" w:cs="Arial"/>
          <w:sz w:val="22"/>
          <w:szCs w:val="22"/>
        </w:rPr>
        <w:t xml:space="preserve">είτε της Κεντρικής Υπηρεσίας είτε των Περιφερειακών Υπηρεσιών,  </w:t>
      </w:r>
      <w:r w:rsidR="007E6A3A">
        <w:rPr>
          <w:rFonts w:ascii="Arial" w:hAnsi="Arial" w:cs="Arial"/>
          <w:sz w:val="22"/>
          <w:szCs w:val="22"/>
        </w:rPr>
        <w:t xml:space="preserve">θα παρακολουθεί όλα τα στάδια της εφαρμογής του νέου Οργανισμού, θα διασφαλίσει τα ζωτικά τους συμφέροντα, θα υπερασπιστεί την υπηρεσιακή και υπαλληλική τους </w:t>
      </w:r>
      <w:r w:rsidR="00AB17D5">
        <w:rPr>
          <w:rFonts w:ascii="Arial" w:hAnsi="Arial" w:cs="Arial"/>
          <w:sz w:val="22"/>
          <w:szCs w:val="22"/>
        </w:rPr>
        <w:t>διαδρομή.</w:t>
      </w:r>
    </w:p>
    <w:p w:rsidR="00AB17D5" w:rsidRDefault="00AB17D5" w:rsidP="00677233">
      <w:pPr>
        <w:spacing w:after="120"/>
        <w:ind w:right="-4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Μετά την έκδοση του Οργανισμού, σας καλούμε να στηρίξετε με όλες σας τις δυνάμεις την απρόσκοπτη  μετάβαση υπηρεσιών,  υπαλλήλων και αρμοδιοτήτων στα νέα δεδομένα, είναι καθήκον και υποχρέωσή μας.</w:t>
      </w:r>
    </w:p>
    <w:p w:rsidR="00BA1226" w:rsidRDefault="00AB17D5" w:rsidP="00FA5224">
      <w:pPr>
        <w:ind w:right="-4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Όλοι μαζί ας δώσουμε τον αγώνα μετάβασης στη νέα εποχή για το Υπουργείο Παιδείας!</w:t>
      </w:r>
    </w:p>
    <w:p w:rsidR="00970FC2" w:rsidRDefault="00970FC2" w:rsidP="00364DB6">
      <w:pPr>
        <w:ind w:right="-46"/>
        <w:jc w:val="both"/>
        <w:rPr>
          <w:rFonts w:ascii="Arial" w:hAnsi="Arial" w:cs="Arial"/>
          <w:sz w:val="22"/>
          <w:szCs w:val="22"/>
        </w:rPr>
      </w:pPr>
    </w:p>
    <w:p w:rsidR="00970FC2" w:rsidRPr="00B10924" w:rsidRDefault="00970FC2" w:rsidP="00380451">
      <w:pPr>
        <w:ind w:right="-46"/>
        <w:jc w:val="center"/>
        <w:rPr>
          <w:rFonts w:ascii="Arial" w:hAnsi="Arial" w:cs="Arial"/>
          <w:sz w:val="22"/>
          <w:szCs w:val="22"/>
        </w:rPr>
      </w:pPr>
      <w:r w:rsidRPr="00B10924">
        <w:rPr>
          <w:rFonts w:ascii="Arial" w:hAnsi="Arial" w:cs="Arial"/>
          <w:sz w:val="22"/>
          <w:szCs w:val="22"/>
        </w:rPr>
        <w:t>Για το Δ.Σ.</w:t>
      </w:r>
    </w:p>
    <w:p w:rsidR="00970FC2" w:rsidRDefault="00380451" w:rsidP="001F0686">
      <w:pPr>
        <w:ind w:right="-335"/>
        <w:rPr>
          <w:rFonts w:ascii="Arial" w:hAnsi="Arial" w:cs="Arial"/>
          <w:sz w:val="22"/>
          <w:szCs w:val="22"/>
        </w:rPr>
      </w:pPr>
      <w:r w:rsidRPr="00380451">
        <w:rPr>
          <w:rFonts w:ascii="Arial" w:hAnsi="Arial" w:cs="Arial"/>
          <w:sz w:val="22"/>
          <w:szCs w:val="22"/>
        </w:rPr>
        <w:t xml:space="preserve">                        </w:t>
      </w:r>
      <w:r w:rsidR="00970FC2" w:rsidRPr="00B10924">
        <w:rPr>
          <w:rFonts w:ascii="Arial" w:hAnsi="Arial" w:cs="Arial"/>
          <w:sz w:val="22"/>
          <w:szCs w:val="22"/>
        </w:rPr>
        <w:t>Ο ΠΡΟΕΔΡΟΣ</w:t>
      </w:r>
      <w:r w:rsidR="00970FC2" w:rsidRPr="00B10924">
        <w:rPr>
          <w:rFonts w:ascii="Arial" w:hAnsi="Arial" w:cs="Arial"/>
          <w:sz w:val="22"/>
          <w:szCs w:val="22"/>
        </w:rPr>
        <w:tab/>
      </w:r>
      <w:r w:rsidR="00970FC2" w:rsidRPr="00B10924">
        <w:rPr>
          <w:rFonts w:ascii="Arial" w:hAnsi="Arial" w:cs="Arial"/>
          <w:sz w:val="22"/>
          <w:szCs w:val="22"/>
        </w:rPr>
        <w:tab/>
      </w:r>
      <w:r w:rsidR="00970FC2" w:rsidRPr="00B10924">
        <w:rPr>
          <w:rFonts w:ascii="Arial" w:hAnsi="Arial" w:cs="Arial"/>
          <w:sz w:val="22"/>
          <w:szCs w:val="22"/>
        </w:rPr>
        <w:tab/>
      </w:r>
      <w:r w:rsidR="00970FC2" w:rsidRPr="00B10924">
        <w:rPr>
          <w:rFonts w:ascii="Arial" w:hAnsi="Arial" w:cs="Arial"/>
          <w:sz w:val="22"/>
          <w:szCs w:val="22"/>
        </w:rPr>
        <w:tab/>
        <w:t>Η ΓΕΝ. ΓΡΑΜΜΑΤΕΑΣ</w:t>
      </w:r>
    </w:p>
    <w:p w:rsidR="00970FC2" w:rsidRDefault="00970FC2" w:rsidP="001F0686">
      <w:pPr>
        <w:ind w:right="-335"/>
        <w:rPr>
          <w:rFonts w:ascii="Arial" w:hAnsi="Arial" w:cs="Arial"/>
          <w:sz w:val="22"/>
          <w:szCs w:val="22"/>
        </w:rPr>
      </w:pPr>
    </w:p>
    <w:p w:rsidR="00970FC2" w:rsidRPr="00380451" w:rsidRDefault="00380451" w:rsidP="00380451">
      <w:pPr>
        <w:ind w:right="-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970FC2" w:rsidRPr="00B10924">
        <w:rPr>
          <w:rFonts w:ascii="Arial" w:hAnsi="Arial" w:cs="Arial"/>
          <w:sz w:val="22"/>
          <w:szCs w:val="22"/>
        </w:rPr>
        <w:t>ΣΑΒΒΑΣ ΦΩΤΙΑΔΗΣ</w:t>
      </w:r>
      <w:r w:rsidR="00970FC2" w:rsidRPr="00B10924">
        <w:rPr>
          <w:rFonts w:ascii="Arial" w:hAnsi="Arial" w:cs="Arial"/>
          <w:sz w:val="22"/>
          <w:szCs w:val="22"/>
        </w:rPr>
        <w:tab/>
      </w:r>
      <w:r w:rsidR="00970FC2" w:rsidRPr="00B10924">
        <w:rPr>
          <w:rFonts w:ascii="Arial" w:hAnsi="Arial" w:cs="Arial"/>
          <w:sz w:val="22"/>
          <w:szCs w:val="22"/>
        </w:rPr>
        <w:tab/>
      </w:r>
      <w:r w:rsidR="00970FC2" w:rsidRPr="00B10924">
        <w:rPr>
          <w:rFonts w:ascii="Arial" w:hAnsi="Arial" w:cs="Arial"/>
          <w:sz w:val="22"/>
          <w:szCs w:val="22"/>
        </w:rPr>
        <w:tab/>
      </w:r>
      <w:r w:rsidR="00970FC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17676">
        <w:rPr>
          <w:rFonts w:ascii="Arial" w:hAnsi="Arial" w:cs="Arial"/>
          <w:sz w:val="22"/>
          <w:szCs w:val="22"/>
          <w:lang w:val="en-US"/>
        </w:rPr>
        <w:t xml:space="preserve"> </w:t>
      </w:r>
      <w:r w:rsidR="00970FC2">
        <w:rPr>
          <w:rFonts w:ascii="Arial" w:hAnsi="Arial" w:cs="Arial"/>
          <w:sz w:val="22"/>
          <w:szCs w:val="22"/>
        </w:rPr>
        <w:t xml:space="preserve">         ΕΛΕΝΗ ΜΑΡΙΝΙΔΗ</w:t>
      </w:r>
    </w:p>
    <w:sectPr w:rsidR="00970FC2" w:rsidRPr="00380451" w:rsidSect="00017676">
      <w:pgSz w:w="11906" w:h="16838"/>
      <w:pgMar w:top="899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4D"/>
    <w:rsid w:val="00017676"/>
    <w:rsid w:val="0002187E"/>
    <w:rsid w:val="0002656A"/>
    <w:rsid w:val="00026CBE"/>
    <w:rsid w:val="000444EF"/>
    <w:rsid w:val="000803B5"/>
    <w:rsid w:val="00082C79"/>
    <w:rsid w:val="000C60B2"/>
    <w:rsid w:val="000E5DA4"/>
    <w:rsid w:val="000F6A58"/>
    <w:rsid w:val="00105C91"/>
    <w:rsid w:val="00160A98"/>
    <w:rsid w:val="00161365"/>
    <w:rsid w:val="001A2EED"/>
    <w:rsid w:val="001F0686"/>
    <w:rsid w:val="002037CF"/>
    <w:rsid w:val="0022072F"/>
    <w:rsid w:val="0022618E"/>
    <w:rsid w:val="0023361C"/>
    <w:rsid w:val="00266D0F"/>
    <w:rsid w:val="002B45DB"/>
    <w:rsid w:val="002C1DE0"/>
    <w:rsid w:val="002F1517"/>
    <w:rsid w:val="0030242F"/>
    <w:rsid w:val="00333028"/>
    <w:rsid w:val="0034403A"/>
    <w:rsid w:val="00364DB6"/>
    <w:rsid w:val="003737E6"/>
    <w:rsid w:val="00380451"/>
    <w:rsid w:val="00384A7E"/>
    <w:rsid w:val="003A332E"/>
    <w:rsid w:val="004224B6"/>
    <w:rsid w:val="00461DF9"/>
    <w:rsid w:val="004F4463"/>
    <w:rsid w:val="00516C3A"/>
    <w:rsid w:val="0053371A"/>
    <w:rsid w:val="0054648F"/>
    <w:rsid w:val="00552B7E"/>
    <w:rsid w:val="00586024"/>
    <w:rsid w:val="005B7083"/>
    <w:rsid w:val="005B72C2"/>
    <w:rsid w:val="005C2844"/>
    <w:rsid w:val="00601C30"/>
    <w:rsid w:val="006059A5"/>
    <w:rsid w:val="00621743"/>
    <w:rsid w:val="00624DA4"/>
    <w:rsid w:val="006627D9"/>
    <w:rsid w:val="00664837"/>
    <w:rsid w:val="006769FE"/>
    <w:rsid w:val="00677233"/>
    <w:rsid w:val="0068474B"/>
    <w:rsid w:val="00694316"/>
    <w:rsid w:val="006A747A"/>
    <w:rsid w:val="006E0BFB"/>
    <w:rsid w:val="006E4AD7"/>
    <w:rsid w:val="0078564A"/>
    <w:rsid w:val="007A6523"/>
    <w:rsid w:val="007C429A"/>
    <w:rsid w:val="007E6A3A"/>
    <w:rsid w:val="00811B05"/>
    <w:rsid w:val="00811E56"/>
    <w:rsid w:val="0082007C"/>
    <w:rsid w:val="008558DC"/>
    <w:rsid w:val="00887509"/>
    <w:rsid w:val="00892298"/>
    <w:rsid w:val="008F502B"/>
    <w:rsid w:val="00901862"/>
    <w:rsid w:val="0090475B"/>
    <w:rsid w:val="00905433"/>
    <w:rsid w:val="00921195"/>
    <w:rsid w:val="00923061"/>
    <w:rsid w:val="009706D7"/>
    <w:rsid w:val="00970FC2"/>
    <w:rsid w:val="0098104B"/>
    <w:rsid w:val="00994634"/>
    <w:rsid w:val="009B26E8"/>
    <w:rsid w:val="009E0108"/>
    <w:rsid w:val="009E240F"/>
    <w:rsid w:val="00A2003C"/>
    <w:rsid w:val="00A275DF"/>
    <w:rsid w:val="00A31343"/>
    <w:rsid w:val="00A53699"/>
    <w:rsid w:val="00A7343D"/>
    <w:rsid w:val="00AB17D5"/>
    <w:rsid w:val="00AB64ED"/>
    <w:rsid w:val="00AC66D1"/>
    <w:rsid w:val="00AE2249"/>
    <w:rsid w:val="00AF11B6"/>
    <w:rsid w:val="00AF2204"/>
    <w:rsid w:val="00AF54EB"/>
    <w:rsid w:val="00B10924"/>
    <w:rsid w:val="00B131E2"/>
    <w:rsid w:val="00B21304"/>
    <w:rsid w:val="00B24405"/>
    <w:rsid w:val="00B7175E"/>
    <w:rsid w:val="00B76F7A"/>
    <w:rsid w:val="00BA1226"/>
    <w:rsid w:val="00BE24C4"/>
    <w:rsid w:val="00C123A8"/>
    <w:rsid w:val="00C52326"/>
    <w:rsid w:val="00C65A14"/>
    <w:rsid w:val="00CA19F4"/>
    <w:rsid w:val="00CD2E45"/>
    <w:rsid w:val="00CE2F87"/>
    <w:rsid w:val="00CE74F1"/>
    <w:rsid w:val="00D13F73"/>
    <w:rsid w:val="00D15684"/>
    <w:rsid w:val="00D26619"/>
    <w:rsid w:val="00D84221"/>
    <w:rsid w:val="00D9457F"/>
    <w:rsid w:val="00D96DAE"/>
    <w:rsid w:val="00DA1B68"/>
    <w:rsid w:val="00DC516F"/>
    <w:rsid w:val="00E17188"/>
    <w:rsid w:val="00EB6951"/>
    <w:rsid w:val="00EC6D74"/>
    <w:rsid w:val="00EF7910"/>
    <w:rsid w:val="00F0001D"/>
    <w:rsid w:val="00F05C43"/>
    <w:rsid w:val="00F56E96"/>
    <w:rsid w:val="00F9004A"/>
    <w:rsid w:val="00F90C4D"/>
    <w:rsid w:val="00FA5224"/>
    <w:rsid w:val="00FB7188"/>
    <w:rsid w:val="00FC606E"/>
    <w:rsid w:val="00FE11C4"/>
    <w:rsid w:val="00FE1F39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4E3B4-9A4D-4634-8681-0CC63BD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905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locked/>
    <w:rsid w:val="00905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05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90543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F90C4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F90C4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90C4D"/>
    <w:rPr>
      <w:rFonts w:cs="Times New Roman"/>
    </w:rPr>
  </w:style>
  <w:style w:type="character" w:styleId="-">
    <w:name w:val="Hyperlink"/>
    <w:basedOn w:val="a0"/>
    <w:uiPriority w:val="99"/>
    <w:semiHidden/>
    <w:rsid w:val="00F90C4D"/>
    <w:rPr>
      <w:rFonts w:cs="Times New Roman"/>
      <w:color w:val="0000FF"/>
      <w:u w:val="single"/>
    </w:rPr>
  </w:style>
  <w:style w:type="paragraph" w:styleId="a5">
    <w:name w:val="Salutation"/>
    <w:basedOn w:val="a"/>
    <w:next w:val="a"/>
    <w:link w:val="Char"/>
    <w:uiPriority w:val="99"/>
    <w:rsid w:val="00905433"/>
  </w:style>
  <w:style w:type="character" w:customStyle="1" w:styleId="Char">
    <w:name w:val="Χαιρετισμός Char"/>
    <w:basedOn w:val="a0"/>
    <w:link w:val="a5"/>
    <w:uiPriority w:val="99"/>
    <w:locked/>
    <w:rsid w:val="00905433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Char0"/>
    <w:uiPriority w:val="99"/>
    <w:rsid w:val="00905433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locked/>
    <w:rsid w:val="0090543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uiPriority w:val="99"/>
    <w:rsid w:val="00905433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locked/>
    <w:rsid w:val="00905433"/>
    <w:rPr>
      <w:rFonts w:ascii="Times New Roman" w:hAnsi="Times New Roman" w:cs="Times New Roman"/>
      <w:sz w:val="24"/>
      <w:szCs w:val="24"/>
    </w:rPr>
  </w:style>
  <w:style w:type="paragraph" w:styleId="20">
    <w:name w:val="Body Text First Indent 2"/>
    <w:basedOn w:val="a7"/>
    <w:link w:val="2Char0"/>
    <w:uiPriority w:val="99"/>
    <w:rsid w:val="00905433"/>
    <w:pPr>
      <w:ind w:firstLine="210"/>
    </w:pPr>
  </w:style>
  <w:style w:type="character" w:customStyle="1" w:styleId="2Char0">
    <w:name w:val="Σώμα κείμενου Πρώτη Εσοχή 2 Char"/>
    <w:basedOn w:val="Char1"/>
    <w:link w:val="20"/>
    <w:uiPriority w:val="99"/>
    <w:locked/>
    <w:rsid w:val="009054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ΠΑΝΕΛΛΗΝΙΑ ΟΜΟΣΠΟΝΔΙΑ ΣΥΛΛΟΓΩΝ ΥΠΟΥΡΓΕΙΟΥ ΠΑΙΔΕΙΑΣ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ΠΑΝΕΛΛΗΝΙΑ ΟΜΟΣΠΟΝΔΙΑ ΣΥΛΛΟΓΩΝ ΥΠΟΥΡΓΕΙΟΥ ΠΑΙΔΕΙΑΣ</dc:title>
  <dc:creator>savvas</dc:creator>
  <cp:lastModifiedBy>ΝΩΝΤΑΣ</cp:lastModifiedBy>
  <cp:revision>2</cp:revision>
  <cp:lastPrinted>2018-01-03T11:58:00Z</cp:lastPrinted>
  <dcterms:created xsi:type="dcterms:W3CDTF">2018-02-26T06:58:00Z</dcterms:created>
  <dcterms:modified xsi:type="dcterms:W3CDTF">2018-02-26T06:58:00Z</dcterms:modified>
</cp:coreProperties>
</file>